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D8F2" w14:textId="77777777" w:rsidR="00423E9A" w:rsidRPr="00EA0E96" w:rsidRDefault="00423E9A" w:rsidP="00863F27">
      <w:pPr>
        <w:autoSpaceDE w:val="0"/>
        <w:autoSpaceDN w:val="0"/>
        <w:adjustRightInd w:val="0"/>
        <w:spacing w:line="288" w:lineRule="auto"/>
        <w:rPr>
          <w:rFonts w:ascii="Montserrat" w:hAnsi="Montserrat" w:cstheme="minorHAnsi"/>
          <w:color w:val="000000"/>
          <w:sz w:val="18"/>
          <w:szCs w:val="18"/>
          <w:lang w:val="en-US"/>
        </w:rPr>
      </w:pPr>
    </w:p>
    <w:p w14:paraId="69BAD804" w14:textId="77777777" w:rsidR="00EA0E96" w:rsidRDefault="00EA0E96" w:rsidP="00863F27">
      <w:pPr>
        <w:autoSpaceDE w:val="0"/>
        <w:autoSpaceDN w:val="0"/>
        <w:adjustRightInd w:val="0"/>
        <w:spacing w:line="288" w:lineRule="auto"/>
        <w:rPr>
          <w:rFonts w:ascii="Montserrat" w:hAnsi="Montserrat" w:cstheme="minorHAnsi"/>
          <w:color w:val="000000"/>
          <w:lang w:val="en-US"/>
        </w:rPr>
      </w:pPr>
    </w:p>
    <w:p w14:paraId="37540351" w14:textId="083EBBE4" w:rsidR="00863F27" w:rsidRPr="00EA0E96" w:rsidRDefault="00863F27" w:rsidP="00863F27">
      <w:pPr>
        <w:autoSpaceDE w:val="0"/>
        <w:autoSpaceDN w:val="0"/>
        <w:adjustRightInd w:val="0"/>
        <w:spacing w:line="288" w:lineRule="auto"/>
        <w:rPr>
          <w:rFonts w:ascii="Montserrat" w:hAnsi="Montserrat" w:cstheme="minorHAnsi"/>
          <w:color w:val="000000"/>
          <w:lang w:val="en-US"/>
        </w:rPr>
      </w:pPr>
      <w:r w:rsidRPr="00EA0E96">
        <w:rPr>
          <w:rFonts w:ascii="Montserrat" w:hAnsi="Montserrat" w:cstheme="minorHAnsi"/>
          <w:color w:val="000000"/>
          <w:lang w:val="en-US"/>
        </w:rPr>
        <w:t>Image Rights Agreement - ENG Version</w:t>
      </w:r>
    </w:p>
    <w:p w14:paraId="2D1008E1" w14:textId="77777777" w:rsidR="00863F27" w:rsidRPr="00EA0E96" w:rsidRDefault="00863F27" w:rsidP="00863F27">
      <w:pPr>
        <w:autoSpaceDE w:val="0"/>
        <w:autoSpaceDN w:val="0"/>
        <w:adjustRightInd w:val="0"/>
        <w:spacing w:line="288" w:lineRule="auto"/>
        <w:rPr>
          <w:rFonts w:ascii="Montserrat" w:hAnsi="Montserrat" w:cstheme="minorHAnsi"/>
          <w:color w:val="000000"/>
          <w:sz w:val="18"/>
          <w:szCs w:val="18"/>
          <w:lang w:val="en-US"/>
        </w:rPr>
      </w:pPr>
    </w:p>
    <w:p w14:paraId="5B315A08" w14:textId="77777777" w:rsidR="00863F27" w:rsidRPr="00EA0E96" w:rsidRDefault="00863F27" w:rsidP="00863F27">
      <w:pPr>
        <w:autoSpaceDE w:val="0"/>
        <w:autoSpaceDN w:val="0"/>
        <w:adjustRightInd w:val="0"/>
        <w:spacing w:line="288" w:lineRule="auto"/>
        <w:rPr>
          <w:rFonts w:ascii="Montserrat" w:hAnsi="Montserrat" w:cstheme="minorHAnsi"/>
          <w:color w:val="000000"/>
          <w:sz w:val="18"/>
          <w:szCs w:val="18"/>
          <w:lang w:val="en-US"/>
        </w:rPr>
      </w:pPr>
      <w:r w:rsidRPr="00EA0E96">
        <w:rPr>
          <w:rFonts w:ascii="Montserrat" w:hAnsi="Montserrat" w:cstheme="minorHAnsi"/>
          <w:color w:val="000000"/>
          <w:sz w:val="18"/>
          <w:szCs w:val="18"/>
          <w:lang w:val="en-US"/>
        </w:rPr>
        <w:t xml:space="preserve">By virtue of this agreement, ________________________(the speaker/moderator), with </w:t>
      </w:r>
      <w:proofErr w:type="spellStart"/>
      <w:r w:rsidRPr="00EA0E96">
        <w:rPr>
          <w:rFonts w:ascii="Montserrat" w:hAnsi="Montserrat" w:cstheme="minorHAnsi"/>
          <w:color w:val="000000"/>
          <w:sz w:val="18"/>
          <w:szCs w:val="18"/>
          <w:lang w:val="en-US"/>
        </w:rPr>
        <w:t>adress</w:t>
      </w:r>
      <w:proofErr w:type="spellEnd"/>
      <w:r w:rsidRPr="00EA0E96">
        <w:rPr>
          <w:rFonts w:ascii="Montserrat" w:hAnsi="Montserrat" w:cstheme="minorHAnsi"/>
          <w:color w:val="000000"/>
          <w:sz w:val="18"/>
          <w:szCs w:val="18"/>
          <w:lang w:val="en-US"/>
        </w:rPr>
        <w:t xml:space="preserve"> at _________________________________________________, hereby expressly authorize _____________________________(the client)  to use all video material recorded during my performance _____________________________(date) during ____________________(a limited time/30 days </w:t>
      </w:r>
      <w:proofErr w:type="spellStart"/>
      <w:r w:rsidRPr="00EA0E96">
        <w:rPr>
          <w:rFonts w:ascii="Montserrat" w:hAnsi="Montserrat" w:cstheme="minorHAnsi"/>
          <w:color w:val="000000"/>
          <w:sz w:val="18"/>
          <w:szCs w:val="18"/>
          <w:lang w:val="en-US"/>
        </w:rPr>
        <w:t>etc</w:t>
      </w:r>
      <w:proofErr w:type="spellEnd"/>
      <w:r w:rsidRPr="00EA0E96">
        <w:rPr>
          <w:rFonts w:ascii="Montserrat" w:hAnsi="Montserrat" w:cstheme="minorHAnsi"/>
          <w:color w:val="000000"/>
          <w:sz w:val="18"/>
          <w:szCs w:val="18"/>
          <w:lang w:val="en-US"/>
        </w:rPr>
        <w:t>) from engagement.</w:t>
      </w:r>
    </w:p>
    <w:p w14:paraId="0F57CAE3" w14:textId="77777777" w:rsidR="00863F27" w:rsidRPr="00EA0E96" w:rsidRDefault="00863F27" w:rsidP="00863F27">
      <w:pPr>
        <w:autoSpaceDE w:val="0"/>
        <w:autoSpaceDN w:val="0"/>
        <w:adjustRightInd w:val="0"/>
        <w:spacing w:line="288" w:lineRule="auto"/>
        <w:rPr>
          <w:rFonts w:ascii="Montserrat" w:hAnsi="Montserrat" w:cstheme="minorHAnsi"/>
          <w:color w:val="000000"/>
          <w:sz w:val="18"/>
          <w:szCs w:val="18"/>
          <w:lang w:val="en-US"/>
        </w:rPr>
      </w:pPr>
    </w:p>
    <w:p w14:paraId="360F221C" w14:textId="77777777" w:rsidR="00863F27" w:rsidRPr="00EA0E96" w:rsidRDefault="00863F27" w:rsidP="00863F27">
      <w:pPr>
        <w:autoSpaceDE w:val="0"/>
        <w:autoSpaceDN w:val="0"/>
        <w:adjustRightInd w:val="0"/>
        <w:spacing w:line="288" w:lineRule="auto"/>
        <w:rPr>
          <w:rFonts w:ascii="Montserrat" w:hAnsi="Montserrat" w:cstheme="minorHAnsi"/>
          <w:color w:val="000000"/>
          <w:sz w:val="18"/>
          <w:szCs w:val="18"/>
          <w:lang w:val="en-US"/>
        </w:rPr>
      </w:pPr>
      <w:r w:rsidRPr="00EA0E96">
        <w:rPr>
          <w:rFonts w:ascii="Montserrat" w:hAnsi="Montserrat" w:cstheme="minorHAnsi"/>
          <w:color w:val="000000"/>
          <w:sz w:val="18"/>
          <w:szCs w:val="18"/>
          <w:lang w:val="en-US"/>
        </w:rPr>
        <w:t xml:space="preserve">This authorization is confined to a specific territorial scope, therefore, ______________________(the client) may use the video image for ________________________________________(internal purposes only), for no more than _________________________________(X weeks/time) with an extra charge of X vs. without no extra charge. </w:t>
      </w:r>
    </w:p>
    <w:p w14:paraId="7D9C561F" w14:textId="77777777" w:rsidR="00863F27" w:rsidRPr="00EA0E96" w:rsidRDefault="00863F27" w:rsidP="00863F27">
      <w:pPr>
        <w:autoSpaceDE w:val="0"/>
        <w:autoSpaceDN w:val="0"/>
        <w:adjustRightInd w:val="0"/>
        <w:spacing w:line="288" w:lineRule="auto"/>
        <w:rPr>
          <w:rFonts w:ascii="Montserrat" w:hAnsi="Montserrat" w:cstheme="minorHAnsi"/>
          <w:color w:val="000000"/>
          <w:sz w:val="18"/>
          <w:szCs w:val="18"/>
          <w:lang w:val="en-US"/>
        </w:rPr>
      </w:pPr>
    </w:p>
    <w:p w14:paraId="71A0EE2D" w14:textId="77777777" w:rsidR="00863F27" w:rsidRPr="00EA0E96" w:rsidRDefault="00863F27" w:rsidP="00863F27">
      <w:pPr>
        <w:autoSpaceDE w:val="0"/>
        <w:autoSpaceDN w:val="0"/>
        <w:adjustRightInd w:val="0"/>
        <w:spacing w:line="288" w:lineRule="auto"/>
        <w:rPr>
          <w:rFonts w:ascii="Montserrat" w:hAnsi="Montserrat" w:cstheme="minorHAnsi"/>
          <w:color w:val="000000"/>
          <w:sz w:val="18"/>
          <w:szCs w:val="18"/>
          <w:lang w:val="en-US"/>
        </w:rPr>
      </w:pPr>
      <w:r w:rsidRPr="00EA0E96">
        <w:rPr>
          <w:rFonts w:ascii="Montserrat" w:hAnsi="Montserrat" w:cstheme="minorHAnsi"/>
          <w:color w:val="000000"/>
          <w:sz w:val="18"/>
          <w:szCs w:val="18"/>
          <w:lang w:val="en-US"/>
        </w:rPr>
        <w:t>Notwithstanding the above, the possibility of downloading material from the corresponding web page is excluded in respect of audiovisual recordings and immaterial rights of the speaker and only streaming of video material is allowed.</w:t>
      </w:r>
    </w:p>
    <w:p w14:paraId="45DE2B8F" w14:textId="77777777" w:rsidR="00863F27" w:rsidRPr="00EA0E96" w:rsidRDefault="00863F27" w:rsidP="00863F27">
      <w:pPr>
        <w:autoSpaceDE w:val="0"/>
        <w:autoSpaceDN w:val="0"/>
        <w:adjustRightInd w:val="0"/>
        <w:spacing w:line="288" w:lineRule="auto"/>
        <w:rPr>
          <w:rFonts w:ascii="Montserrat" w:hAnsi="Montserrat" w:cstheme="minorHAnsi"/>
          <w:color w:val="000000"/>
          <w:sz w:val="18"/>
          <w:szCs w:val="18"/>
          <w:lang w:val="en-US"/>
        </w:rPr>
      </w:pPr>
    </w:p>
    <w:p w14:paraId="7739E67C" w14:textId="77777777" w:rsidR="00863F27" w:rsidRPr="00EA0E96" w:rsidRDefault="00863F27" w:rsidP="00863F27">
      <w:pPr>
        <w:autoSpaceDE w:val="0"/>
        <w:autoSpaceDN w:val="0"/>
        <w:adjustRightInd w:val="0"/>
        <w:spacing w:line="288" w:lineRule="auto"/>
        <w:rPr>
          <w:rFonts w:ascii="Montserrat" w:hAnsi="Montserrat" w:cstheme="minorHAnsi"/>
          <w:color w:val="000000"/>
          <w:sz w:val="18"/>
          <w:szCs w:val="18"/>
          <w:lang w:val="en-US"/>
        </w:rPr>
      </w:pPr>
      <w:r w:rsidRPr="00EA0E96">
        <w:rPr>
          <w:rFonts w:ascii="Montserrat" w:hAnsi="Montserrat" w:cstheme="minorHAnsi"/>
          <w:color w:val="000000"/>
          <w:sz w:val="18"/>
          <w:szCs w:val="18"/>
          <w:lang w:val="en-US"/>
        </w:rPr>
        <w:t>For this purpose, ______________________________(the client) hereby authorize and consent to the exploitation by ________________________________(name of speaker) of the intellectual property rights relating to the images in which he/she appear as speaker. Therefore, all video material and files shall be sent to the speaker after the speech or after the____________________(time) of streaming.</w:t>
      </w:r>
    </w:p>
    <w:p w14:paraId="034C2593" w14:textId="77777777" w:rsidR="00863F27" w:rsidRPr="00EA0E96" w:rsidRDefault="00863F27" w:rsidP="00863F27">
      <w:pPr>
        <w:autoSpaceDE w:val="0"/>
        <w:autoSpaceDN w:val="0"/>
        <w:adjustRightInd w:val="0"/>
        <w:spacing w:line="288" w:lineRule="auto"/>
        <w:rPr>
          <w:rFonts w:ascii="Montserrat" w:hAnsi="Montserrat" w:cstheme="minorHAnsi"/>
          <w:color w:val="000000"/>
          <w:sz w:val="18"/>
          <w:szCs w:val="18"/>
          <w:lang w:val="en-US"/>
        </w:rPr>
      </w:pPr>
      <w:r w:rsidRPr="00EA0E96">
        <w:rPr>
          <w:rFonts w:ascii="Montserrat" w:hAnsi="Montserrat" w:cstheme="minorHAnsi"/>
          <w:color w:val="000000"/>
          <w:sz w:val="18"/>
          <w:szCs w:val="18"/>
          <w:lang w:val="en-US"/>
        </w:rPr>
        <w:t xml:space="preserve">This authorization, which is provided under the terms set out in this agreement, is understood as having been granted freely. </w:t>
      </w:r>
    </w:p>
    <w:p w14:paraId="1B4A3C11" w14:textId="77777777" w:rsidR="00863F27" w:rsidRPr="00EA0E96" w:rsidRDefault="00863F27" w:rsidP="00863F27">
      <w:pPr>
        <w:autoSpaceDE w:val="0"/>
        <w:autoSpaceDN w:val="0"/>
        <w:adjustRightInd w:val="0"/>
        <w:spacing w:line="288" w:lineRule="auto"/>
        <w:rPr>
          <w:rFonts w:ascii="Montserrat" w:hAnsi="Montserrat" w:cstheme="minorHAnsi"/>
          <w:color w:val="000000"/>
          <w:sz w:val="18"/>
          <w:szCs w:val="18"/>
          <w:lang w:val="en-US"/>
        </w:rPr>
      </w:pPr>
    </w:p>
    <w:p w14:paraId="09EF0C7B" w14:textId="77777777" w:rsidR="00863F27" w:rsidRPr="00EA0E96" w:rsidRDefault="00863F27" w:rsidP="00863F27">
      <w:pPr>
        <w:autoSpaceDE w:val="0"/>
        <w:autoSpaceDN w:val="0"/>
        <w:adjustRightInd w:val="0"/>
        <w:spacing w:line="288" w:lineRule="auto"/>
        <w:rPr>
          <w:rFonts w:ascii="Montserrat" w:hAnsi="Montserrat" w:cstheme="minorHAnsi"/>
          <w:color w:val="000000"/>
          <w:sz w:val="18"/>
          <w:szCs w:val="18"/>
          <w:lang w:val="en-US"/>
        </w:rPr>
      </w:pPr>
      <w:r w:rsidRPr="00EA0E96">
        <w:rPr>
          <w:rFonts w:ascii="Montserrat" w:hAnsi="Montserrat" w:cstheme="minorHAnsi"/>
          <w:color w:val="000000"/>
          <w:sz w:val="18"/>
          <w:szCs w:val="18"/>
          <w:lang w:val="en-US"/>
        </w:rPr>
        <w:t>______________________________</w:t>
      </w:r>
      <w:proofErr w:type="gramStart"/>
      <w:r w:rsidRPr="00EA0E96">
        <w:rPr>
          <w:rFonts w:ascii="Montserrat" w:hAnsi="Montserrat" w:cstheme="minorHAnsi"/>
          <w:color w:val="000000"/>
          <w:sz w:val="18"/>
          <w:szCs w:val="18"/>
          <w:lang w:val="en-US"/>
        </w:rPr>
        <w:t>_(</w:t>
      </w:r>
      <w:proofErr w:type="gramEnd"/>
      <w:r w:rsidRPr="00EA0E96">
        <w:rPr>
          <w:rFonts w:ascii="Montserrat" w:hAnsi="Montserrat" w:cstheme="minorHAnsi"/>
          <w:color w:val="000000"/>
          <w:sz w:val="18"/>
          <w:szCs w:val="18"/>
          <w:lang w:val="en-US"/>
        </w:rPr>
        <w:t xml:space="preserve">the client) is exempt from liability for any use that a third party may make of the images beyond the territorial, temporal and material scope covered by this agreement. </w:t>
      </w:r>
    </w:p>
    <w:p w14:paraId="32BE8CEC" w14:textId="77777777" w:rsidR="00863F27" w:rsidRPr="00EA0E96" w:rsidRDefault="00863F27" w:rsidP="00863F27">
      <w:pPr>
        <w:autoSpaceDE w:val="0"/>
        <w:autoSpaceDN w:val="0"/>
        <w:adjustRightInd w:val="0"/>
        <w:spacing w:line="288" w:lineRule="auto"/>
        <w:rPr>
          <w:rFonts w:ascii="Montserrat" w:hAnsi="Montserrat" w:cstheme="minorHAnsi"/>
          <w:color w:val="000000"/>
          <w:sz w:val="18"/>
          <w:szCs w:val="18"/>
          <w:lang w:val="en-US"/>
        </w:rPr>
      </w:pPr>
    </w:p>
    <w:p w14:paraId="0F997B7C" w14:textId="77777777" w:rsidR="00EA0E96" w:rsidRDefault="00EA0E96" w:rsidP="00863F27">
      <w:pPr>
        <w:autoSpaceDE w:val="0"/>
        <w:autoSpaceDN w:val="0"/>
        <w:adjustRightInd w:val="0"/>
        <w:spacing w:line="288" w:lineRule="auto"/>
        <w:rPr>
          <w:rFonts w:ascii="Montserrat" w:hAnsi="Montserrat" w:cstheme="minorHAnsi"/>
          <w:color w:val="000000"/>
          <w:sz w:val="18"/>
          <w:szCs w:val="18"/>
          <w:lang w:val="en-US"/>
        </w:rPr>
      </w:pPr>
    </w:p>
    <w:p w14:paraId="53310317" w14:textId="3FFE0884" w:rsidR="00863F27" w:rsidRPr="00EA0E96" w:rsidRDefault="00863F27" w:rsidP="00863F27">
      <w:pPr>
        <w:autoSpaceDE w:val="0"/>
        <w:autoSpaceDN w:val="0"/>
        <w:adjustRightInd w:val="0"/>
        <w:spacing w:line="288" w:lineRule="auto"/>
        <w:rPr>
          <w:rFonts w:ascii="Montserrat" w:hAnsi="Montserrat" w:cstheme="minorHAnsi"/>
          <w:color w:val="000000"/>
          <w:sz w:val="18"/>
          <w:szCs w:val="18"/>
          <w:lang w:val="en-US"/>
        </w:rPr>
      </w:pPr>
      <w:r w:rsidRPr="00EA0E96">
        <w:rPr>
          <w:rFonts w:ascii="Montserrat" w:hAnsi="Montserrat" w:cstheme="minorHAnsi"/>
          <w:color w:val="000000"/>
          <w:sz w:val="18"/>
          <w:szCs w:val="18"/>
          <w:lang w:val="en-US"/>
        </w:rPr>
        <w:t>In witness whereof we sign this assignment agreement,</w:t>
      </w:r>
    </w:p>
    <w:p w14:paraId="1A505C87" w14:textId="77777777" w:rsidR="00863F27" w:rsidRPr="00EA0E96" w:rsidRDefault="00863F27" w:rsidP="00863F27">
      <w:pPr>
        <w:autoSpaceDE w:val="0"/>
        <w:autoSpaceDN w:val="0"/>
        <w:adjustRightInd w:val="0"/>
        <w:spacing w:line="288" w:lineRule="auto"/>
        <w:rPr>
          <w:rFonts w:ascii="Montserrat" w:hAnsi="Montserrat" w:cstheme="minorHAnsi"/>
          <w:color w:val="000000"/>
          <w:sz w:val="18"/>
          <w:szCs w:val="18"/>
          <w:lang w:val="en-US"/>
        </w:rPr>
      </w:pPr>
    </w:p>
    <w:p w14:paraId="553388C0" w14:textId="73AF3EF3" w:rsidR="00863F27" w:rsidRPr="00EA0E96" w:rsidRDefault="00863F27" w:rsidP="00863F27">
      <w:pPr>
        <w:autoSpaceDE w:val="0"/>
        <w:autoSpaceDN w:val="0"/>
        <w:adjustRightInd w:val="0"/>
        <w:spacing w:line="288" w:lineRule="auto"/>
        <w:rPr>
          <w:rFonts w:ascii="Montserrat" w:hAnsi="Montserrat" w:cstheme="minorHAnsi"/>
          <w:color w:val="000000"/>
          <w:sz w:val="18"/>
          <w:szCs w:val="18"/>
          <w:lang w:val="en-AU"/>
        </w:rPr>
      </w:pPr>
      <w:r w:rsidRPr="00EA0E96">
        <w:rPr>
          <w:rFonts w:ascii="Montserrat" w:hAnsi="Montserrat" w:cstheme="minorHAnsi"/>
          <w:color w:val="000000"/>
          <w:sz w:val="18"/>
          <w:szCs w:val="18"/>
          <w:lang w:val="en-AU"/>
        </w:rPr>
        <w:t>Place:</w:t>
      </w:r>
      <w:r w:rsidRPr="00EA0E96">
        <w:rPr>
          <w:rFonts w:ascii="Montserrat" w:hAnsi="Montserrat" w:cstheme="minorHAnsi"/>
          <w:color w:val="000000"/>
          <w:sz w:val="18"/>
          <w:szCs w:val="18"/>
          <w:lang w:val="en-AU"/>
        </w:rPr>
        <w:tab/>
      </w:r>
      <w:r w:rsidRPr="00EA0E96">
        <w:rPr>
          <w:rFonts w:ascii="Montserrat" w:hAnsi="Montserrat" w:cstheme="minorHAnsi"/>
          <w:color w:val="000000"/>
          <w:sz w:val="18"/>
          <w:szCs w:val="18"/>
          <w:lang w:val="en-AU"/>
        </w:rPr>
        <w:tab/>
      </w:r>
      <w:r w:rsidRPr="00EA0E96">
        <w:rPr>
          <w:rFonts w:ascii="Montserrat" w:hAnsi="Montserrat" w:cstheme="minorHAnsi"/>
          <w:color w:val="000000"/>
          <w:sz w:val="18"/>
          <w:szCs w:val="18"/>
          <w:lang w:val="en-AU"/>
        </w:rPr>
        <w:tab/>
      </w:r>
      <w:r w:rsidRPr="00EA0E96">
        <w:rPr>
          <w:rFonts w:ascii="Montserrat" w:hAnsi="Montserrat" w:cstheme="minorHAnsi"/>
          <w:color w:val="000000"/>
          <w:sz w:val="18"/>
          <w:szCs w:val="18"/>
          <w:lang w:val="en-AU"/>
        </w:rPr>
        <w:tab/>
        <w:t>Date:</w:t>
      </w:r>
    </w:p>
    <w:p w14:paraId="250EE744" w14:textId="77777777" w:rsidR="00863F27" w:rsidRPr="00EA0E96" w:rsidRDefault="00863F27" w:rsidP="00863F27">
      <w:pPr>
        <w:autoSpaceDE w:val="0"/>
        <w:autoSpaceDN w:val="0"/>
        <w:adjustRightInd w:val="0"/>
        <w:spacing w:line="288" w:lineRule="auto"/>
        <w:rPr>
          <w:rFonts w:ascii="Montserrat" w:hAnsi="Montserrat" w:cstheme="minorHAnsi"/>
          <w:color w:val="000000"/>
          <w:sz w:val="18"/>
          <w:szCs w:val="18"/>
          <w:lang w:val="en-AU"/>
        </w:rPr>
      </w:pPr>
    </w:p>
    <w:p w14:paraId="6EF0F00C" w14:textId="4D0A4BE5" w:rsidR="00863F27" w:rsidRPr="00EA0E96" w:rsidRDefault="00863F27" w:rsidP="00863F27">
      <w:pPr>
        <w:rPr>
          <w:rFonts w:ascii="Montserrat" w:hAnsi="Montserrat" w:cstheme="minorHAnsi"/>
          <w:sz w:val="18"/>
          <w:szCs w:val="18"/>
          <w:lang w:val="en-AU"/>
        </w:rPr>
      </w:pPr>
      <w:r w:rsidRPr="00EA0E96">
        <w:rPr>
          <w:rFonts w:ascii="Montserrat" w:hAnsi="Montserrat" w:cstheme="minorHAnsi"/>
          <w:color w:val="000000"/>
          <w:sz w:val="18"/>
          <w:szCs w:val="18"/>
          <w:lang w:val="en-AU"/>
        </w:rPr>
        <w:t>The client</w:t>
      </w:r>
      <w:r w:rsidRPr="00EA0E96">
        <w:rPr>
          <w:rFonts w:ascii="Montserrat" w:hAnsi="Montserrat" w:cstheme="minorHAnsi"/>
          <w:color w:val="000000"/>
          <w:sz w:val="18"/>
          <w:szCs w:val="18"/>
          <w:lang w:val="en-AU"/>
        </w:rPr>
        <w:tab/>
      </w:r>
      <w:r w:rsidRPr="00EA0E96">
        <w:rPr>
          <w:rFonts w:ascii="Montserrat" w:hAnsi="Montserrat" w:cstheme="minorHAnsi"/>
          <w:color w:val="000000"/>
          <w:sz w:val="18"/>
          <w:szCs w:val="18"/>
          <w:lang w:val="en-AU"/>
        </w:rPr>
        <w:tab/>
      </w:r>
      <w:r w:rsidRPr="00EA0E96">
        <w:rPr>
          <w:rFonts w:ascii="Montserrat" w:hAnsi="Montserrat" w:cstheme="minorHAnsi"/>
          <w:color w:val="000000"/>
          <w:sz w:val="18"/>
          <w:szCs w:val="18"/>
          <w:lang w:val="en-AU"/>
        </w:rPr>
        <w:tab/>
      </w:r>
      <w:r w:rsidRPr="00EA0E96">
        <w:rPr>
          <w:rFonts w:ascii="Montserrat" w:hAnsi="Montserrat" w:cstheme="minorHAnsi"/>
          <w:color w:val="000000"/>
          <w:sz w:val="18"/>
          <w:szCs w:val="18"/>
          <w:lang w:val="en-AU"/>
        </w:rPr>
        <w:tab/>
      </w:r>
      <w:proofErr w:type="gramStart"/>
      <w:r w:rsidRPr="00EA0E96">
        <w:rPr>
          <w:rFonts w:ascii="Montserrat" w:hAnsi="Montserrat" w:cstheme="minorHAnsi"/>
          <w:color w:val="000000"/>
          <w:sz w:val="18"/>
          <w:szCs w:val="18"/>
          <w:lang w:val="en-AU"/>
        </w:rPr>
        <w:t>The</w:t>
      </w:r>
      <w:proofErr w:type="gramEnd"/>
      <w:r w:rsidRPr="00EA0E96">
        <w:rPr>
          <w:rFonts w:ascii="Montserrat" w:hAnsi="Montserrat" w:cstheme="minorHAnsi"/>
          <w:color w:val="000000"/>
          <w:sz w:val="18"/>
          <w:szCs w:val="18"/>
          <w:lang w:val="en-AU"/>
        </w:rPr>
        <w:t xml:space="preserve"> speaker</w:t>
      </w:r>
    </w:p>
    <w:sectPr w:rsidR="00863F27" w:rsidRPr="00EA0E9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C9E8" w14:textId="77777777" w:rsidR="00626607" w:rsidRDefault="00626607" w:rsidP="00423E9A">
      <w:r>
        <w:separator/>
      </w:r>
    </w:p>
  </w:endnote>
  <w:endnote w:type="continuationSeparator" w:id="0">
    <w:p w14:paraId="735E51AE" w14:textId="77777777" w:rsidR="00626607" w:rsidRDefault="00626607" w:rsidP="0042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00505000000020004"/>
    <w:charset w:val="4D"/>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6BF2" w14:textId="77777777" w:rsidR="00626607" w:rsidRDefault="00626607" w:rsidP="00423E9A">
      <w:r>
        <w:separator/>
      </w:r>
    </w:p>
  </w:footnote>
  <w:footnote w:type="continuationSeparator" w:id="0">
    <w:p w14:paraId="7448D8F9" w14:textId="77777777" w:rsidR="00626607" w:rsidRDefault="00626607" w:rsidP="00423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867C" w14:textId="00B96646" w:rsidR="00423E9A" w:rsidRDefault="00EA0E96" w:rsidP="00EA0E96">
    <w:pPr>
      <w:pStyle w:val="Header"/>
      <w:jc w:val="center"/>
    </w:pPr>
    <w:r>
      <w:rPr>
        <w:noProof/>
      </w:rPr>
      <w:drawing>
        <wp:inline distT="0" distB="0" distL="0" distR="0" wp14:anchorId="63954B0B" wp14:editId="3EB6DCBB">
          <wp:extent cx="1133847" cy="11290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34814" cy="11300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27"/>
    <w:rsid w:val="000E00FE"/>
    <w:rsid w:val="00423E9A"/>
    <w:rsid w:val="00626607"/>
    <w:rsid w:val="00863F27"/>
    <w:rsid w:val="00D82A81"/>
    <w:rsid w:val="00EA0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AAEBA19"/>
  <w15:chartTrackingRefBased/>
  <w15:docId w15:val="{3D42ADBF-F486-D043-B0AC-57598D5B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E9A"/>
    <w:pPr>
      <w:tabs>
        <w:tab w:val="center" w:pos="4536"/>
        <w:tab w:val="right" w:pos="9072"/>
      </w:tabs>
    </w:pPr>
  </w:style>
  <w:style w:type="character" w:customStyle="1" w:styleId="HeaderChar">
    <w:name w:val="Header Char"/>
    <w:basedOn w:val="DefaultParagraphFont"/>
    <w:link w:val="Header"/>
    <w:uiPriority w:val="99"/>
    <w:rsid w:val="00423E9A"/>
  </w:style>
  <w:style w:type="paragraph" w:styleId="Footer">
    <w:name w:val="footer"/>
    <w:basedOn w:val="Normal"/>
    <w:link w:val="FooterChar"/>
    <w:uiPriority w:val="99"/>
    <w:unhideWhenUsed/>
    <w:rsid w:val="00423E9A"/>
    <w:pPr>
      <w:tabs>
        <w:tab w:val="center" w:pos="4536"/>
        <w:tab w:val="right" w:pos="9072"/>
      </w:tabs>
    </w:pPr>
  </w:style>
  <w:style w:type="character" w:customStyle="1" w:styleId="FooterChar">
    <w:name w:val="Footer Char"/>
    <w:basedOn w:val="DefaultParagraphFont"/>
    <w:link w:val="Footer"/>
    <w:uiPriority w:val="99"/>
    <w:rsid w:val="00423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 S Hederberg</dc:creator>
  <cp:keywords/>
  <dc:description/>
  <cp:lastModifiedBy>Marie Schyberg</cp:lastModifiedBy>
  <cp:revision>4</cp:revision>
  <dcterms:created xsi:type="dcterms:W3CDTF">2022-10-22T07:05:00Z</dcterms:created>
  <dcterms:modified xsi:type="dcterms:W3CDTF">2023-03-10T00:43:00Z</dcterms:modified>
</cp:coreProperties>
</file>